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F2" w:rsidRDefault="00F55FF2" w:rsidP="00F55FF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F55FF2" w:rsidRPr="00F55FF2" w:rsidRDefault="00F55FF2" w:rsidP="00F55FF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ფრაქცია </w:t>
      </w:r>
      <w:r>
        <w:rPr>
          <w:rFonts w:ascii="Sylfaen" w:hAnsi="Sylfaen"/>
          <w:b/>
          <w:i/>
          <w:sz w:val="26"/>
          <w:szCs w:val="26"/>
          <w:lang w:val="ka-GE"/>
        </w:rPr>
        <w:t>თბილისი საქართველოსთვის</w:t>
      </w:r>
    </w:p>
    <w:p w:rsidR="00F55FF2" w:rsidRDefault="00F55FF2" w:rsidP="00F55FF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>
        <w:rPr>
          <w:rFonts w:ascii="Sylfaen" w:hAnsi="Sylfaen"/>
          <w:b/>
          <w:i/>
          <w:sz w:val="26"/>
          <w:szCs w:val="26"/>
          <w:lang w:val="ka-GE"/>
        </w:rPr>
        <w:t>ზაზა თავაძეს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F55FF2" w:rsidRDefault="00F55FF2" w:rsidP="00F55FF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55FF2" w:rsidRDefault="00F55FF2" w:rsidP="00F55FF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F55FF2" w:rsidRDefault="00F55FF2" w:rsidP="00F55FF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F55FF2" w:rsidRDefault="00F55FF2" w:rsidP="00F55FF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F55FF2" w:rsidRDefault="00F55FF2" w:rsidP="00F55FF2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55FF2" w:rsidRDefault="00F55FF2" w:rsidP="00F55FF2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55FF2" w:rsidRDefault="00F55FF2" w:rsidP="00F55FF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71537B" w:rsidRDefault="0071537B"/>
    <w:sectPr w:rsidR="00715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5C"/>
    <w:rsid w:val="0071537B"/>
    <w:rsid w:val="00ED425C"/>
    <w:rsid w:val="00F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916"/>
  <w15:chartTrackingRefBased/>
  <w15:docId w15:val="{936950AA-657C-4AC1-B1DB-F3DBC51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F2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2022-03-25T11:15:00Z</dcterms:created>
  <dcterms:modified xsi:type="dcterms:W3CDTF">2022-03-25T11:16:00Z</dcterms:modified>
</cp:coreProperties>
</file>